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8F65F2" w14:textId="700DC540" w:rsidR="00F675C3" w:rsidRPr="00293DF4" w:rsidRDefault="00070483" w:rsidP="005176C1">
      <w:pPr>
        <w:rPr>
          <w:rFonts w:ascii="Garamond" w:hAnsi="Garamond"/>
          <w:b/>
          <w:sz w:val="22"/>
        </w:rPr>
      </w:pPr>
      <w:r w:rsidRPr="00293DF4">
        <w:rPr>
          <w:rFonts w:ascii="Garamond" w:hAnsi="Garamond"/>
          <w:b/>
          <w:sz w:val="22"/>
        </w:rPr>
        <w:t xml:space="preserve">Martigny, </w:t>
      </w:r>
      <w:r w:rsidR="00752B75">
        <w:rPr>
          <w:rFonts w:ascii="Garamond" w:hAnsi="Garamond"/>
          <w:b/>
          <w:sz w:val="22"/>
        </w:rPr>
        <w:t>2</w:t>
      </w:r>
      <w:r w:rsidR="00EE7EF1">
        <w:rPr>
          <w:rFonts w:ascii="Garamond" w:hAnsi="Garamond"/>
          <w:b/>
          <w:sz w:val="22"/>
        </w:rPr>
        <w:t>7</w:t>
      </w:r>
      <w:bookmarkStart w:id="0" w:name="_GoBack"/>
      <w:bookmarkEnd w:id="0"/>
      <w:r w:rsidR="00752B75">
        <w:rPr>
          <w:rFonts w:ascii="Garamond" w:hAnsi="Garamond"/>
          <w:b/>
          <w:sz w:val="22"/>
        </w:rPr>
        <w:t xml:space="preserve"> aprile</w:t>
      </w:r>
      <w:r w:rsidRPr="00293DF4">
        <w:rPr>
          <w:rFonts w:ascii="Garamond" w:hAnsi="Garamond"/>
          <w:b/>
          <w:sz w:val="22"/>
        </w:rPr>
        <w:t xml:space="preserve"> 202</w:t>
      </w:r>
      <w:r w:rsidR="00B2108E">
        <w:rPr>
          <w:rFonts w:ascii="Garamond" w:hAnsi="Garamond"/>
          <w:b/>
          <w:sz w:val="22"/>
        </w:rPr>
        <w:t>3</w:t>
      </w:r>
    </w:p>
    <w:p w14:paraId="575E614C" w14:textId="2E8AE01E" w:rsidR="00024E37" w:rsidRDefault="00024E37" w:rsidP="00F675C3">
      <w:pPr>
        <w:rPr>
          <w:rFonts w:ascii="Garamond" w:hAnsi="Garamond"/>
          <w:b/>
          <w:sz w:val="22"/>
          <w:szCs w:val="22"/>
        </w:rPr>
      </w:pPr>
    </w:p>
    <w:p w14:paraId="20C4B511" w14:textId="77777777" w:rsidR="00C603D2" w:rsidRPr="000C723D" w:rsidRDefault="00C603D2" w:rsidP="00F675C3">
      <w:pPr>
        <w:rPr>
          <w:rFonts w:ascii="Garamond" w:hAnsi="Garamond"/>
          <w:b/>
          <w:sz w:val="22"/>
          <w:szCs w:val="22"/>
        </w:rPr>
      </w:pPr>
    </w:p>
    <w:p w14:paraId="536F1232" w14:textId="77777777" w:rsidR="00DA2D66" w:rsidRDefault="00DA2D66" w:rsidP="00DA2D66">
      <w:pPr>
        <w:rPr>
          <w:rFonts w:ascii="Garamond" w:hAnsi="Garamond"/>
          <w:b/>
          <w:sz w:val="32"/>
          <w:szCs w:val="32"/>
        </w:rPr>
      </w:pPr>
      <w:r>
        <w:rPr>
          <w:rFonts w:ascii="Garamond" w:hAnsi="Garamond"/>
          <w:b/>
          <w:sz w:val="32"/>
        </w:rPr>
        <w:t xml:space="preserve">Undici adorabili cuccioli di San Bernardo </w:t>
      </w:r>
    </w:p>
    <w:p w14:paraId="6719FBC7" w14:textId="77777777" w:rsidR="00DA2D66" w:rsidRPr="0026134B" w:rsidRDefault="00DA2D66" w:rsidP="00DA2D66">
      <w:pPr>
        <w:rPr>
          <w:rFonts w:ascii="Garamond" w:hAnsi="Garamond"/>
          <w:b/>
          <w:sz w:val="22"/>
          <w:szCs w:val="22"/>
          <w:lang w:val="it-CH"/>
        </w:rPr>
      </w:pPr>
    </w:p>
    <w:p w14:paraId="6ADCFC8C" w14:textId="32AB1BF2" w:rsidR="00DA2D66" w:rsidRPr="00472EC0" w:rsidRDefault="00DA2D66" w:rsidP="00DA2D66">
      <w:pPr>
        <w:rPr>
          <w:rFonts w:ascii="Garamond" w:hAnsi="Garamond"/>
          <w:b/>
          <w:sz w:val="22"/>
          <w:szCs w:val="22"/>
        </w:rPr>
      </w:pPr>
      <w:r>
        <w:rPr>
          <w:rFonts w:ascii="Garamond" w:hAnsi="Garamond"/>
          <w:b/>
          <w:sz w:val="22"/>
        </w:rPr>
        <w:t xml:space="preserve">La femmina «Finesse du Grand St. Bernard» è diventata mamma per la prima volta il 19 aprile 2023: cinque cagnoline e sei maschi sono nati alla Fondation Barry a Martigny (VS). I cuccioli potranno essere ammirati a Barryland dall’inizio di giugno.  </w:t>
      </w:r>
    </w:p>
    <w:p w14:paraId="3AD17F58" w14:textId="77777777" w:rsidR="00DA2D66" w:rsidRPr="0026134B" w:rsidRDefault="00DA2D66" w:rsidP="00DA2D66">
      <w:pPr>
        <w:jc w:val="both"/>
        <w:rPr>
          <w:rFonts w:ascii="Garamond" w:hAnsi="Garamond"/>
          <w:sz w:val="22"/>
          <w:szCs w:val="22"/>
          <w:highlight w:val="yellow"/>
          <w:lang w:val="it-CH"/>
        </w:rPr>
      </w:pPr>
    </w:p>
    <w:p w14:paraId="120F2FCF" w14:textId="72564E1F" w:rsidR="00DA2D66" w:rsidRDefault="00DA2D66" w:rsidP="00DA2D66">
      <w:pPr>
        <w:jc w:val="both"/>
        <w:rPr>
          <w:rFonts w:ascii="Garamond" w:hAnsi="Garamond"/>
          <w:sz w:val="22"/>
          <w:szCs w:val="22"/>
        </w:rPr>
      </w:pPr>
      <w:r>
        <w:rPr>
          <w:rFonts w:ascii="Garamond" w:hAnsi="Garamond"/>
          <w:sz w:val="22"/>
        </w:rPr>
        <w:t xml:space="preserve">La femmina a pelo corto «Finesse du Grand St. Bernard», di quasi due anni e mezzo, e il maschio a pelo lungo «Obelix» sono diventati genitori di undici cuccioli nella notte del 19 aprile 2023. Manuel Gaillard, responsabile dell’allevamento presso la Fondation Barry, ha assistito alla nascita e ha detto: </w:t>
      </w:r>
      <w:r w:rsidRPr="00697C58">
        <w:rPr>
          <w:rFonts w:ascii="Garamond" w:hAnsi="Garamond"/>
          <w:i/>
          <w:sz w:val="22"/>
        </w:rPr>
        <w:t>«Il parto è stato facile e tutti i cuccioli sono sani. La n</w:t>
      </w:r>
      <w:r w:rsidR="00EE54ED" w:rsidRPr="00697C58">
        <w:rPr>
          <w:rFonts w:ascii="Garamond" w:hAnsi="Garamond"/>
          <w:i/>
          <w:sz w:val="22"/>
        </w:rPr>
        <w:t xml:space="preserve">uova </w:t>
      </w:r>
      <w:r w:rsidRPr="00697C58">
        <w:rPr>
          <w:rFonts w:ascii="Garamond" w:hAnsi="Garamond"/>
          <w:i/>
          <w:sz w:val="22"/>
        </w:rPr>
        <w:t>mamma è stata molto attenta ai suoi undici cuccioli fin dai primi istanti di vita. Questa è la prima cucciolata per Finesse, che è già una mamma esemplare e si prende cura della sua cucciolata».</w:t>
      </w:r>
      <w:r>
        <w:rPr>
          <w:rFonts w:ascii="Garamond" w:hAnsi="Garamond"/>
          <w:sz w:val="22"/>
        </w:rPr>
        <w:t xml:space="preserve"> I piccoli riceveranno tutti </w:t>
      </w:r>
      <w:r w:rsidR="001757BC">
        <w:rPr>
          <w:rFonts w:ascii="Garamond" w:hAnsi="Garamond"/>
          <w:sz w:val="22"/>
        </w:rPr>
        <w:t>un pedigree</w:t>
      </w:r>
      <w:r>
        <w:rPr>
          <w:rFonts w:ascii="Garamond" w:hAnsi="Garamond"/>
          <w:sz w:val="22"/>
        </w:rPr>
        <w:t xml:space="preserve"> e avranno nomi che iniziano con la lettera «Q». </w:t>
      </w:r>
    </w:p>
    <w:p w14:paraId="6BA9CDB2" w14:textId="77777777" w:rsidR="00DA2D66" w:rsidRPr="0026134B" w:rsidRDefault="00DA2D66" w:rsidP="00DA2D66">
      <w:pPr>
        <w:jc w:val="both"/>
        <w:rPr>
          <w:rFonts w:ascii="Garamond" w:hAnsi="Garamond"/>
          <w:sz w:val="22"/>
          <w:szCs w:val="22"/>
          <w:lang w:val="it-CH"/>
        </w:rPr>
      </w:pPr>
    </w:p>
    <w:p w14:paraId="6C451A06" w14:textId="2865DB44" w:rsidR="00DA2D66" w:rsidRDefault="00DA2D66" w:rsidP="00DA2D66">
      <w:pPr>
        <w:jc w:val="both"/>
        <w:rPr>
          <w:rFonts w:ascii="Garamond" w:hAnsi="Garamond"/>
          <w:sz w:val="22"/>
          <w:szCs w:val="22"/>
        </w:rPr>
      </w:pPr>
      <w:r>
        <w:rPr>
          <w:rFonts w:ascii="Garamond" w:hAnsi="Garamond"/>
          <w:sz w:val="22"/>
        </w:rPr>
        <w:t xml:space="preserve">Lo scorso autunno Finesse ha superato </w:t>
      </w:r>
      <w:r w:rsidR="001757BC">
        <w:rPr>
          <w:rFonts w:ascii="Garamond" w:hAnsi="Garamond"/>
          <w:sz w:val="22"/>
        </w:rPr>
        <w:t>con successo</w:t>
      </w:r>
      <w:r>
        <w:rPr>
          <w:rFonts w:ascii="Garamond" w:hAnsi="Garamond"/>
          <w:sz w:val="22"/>
        </w:rPr>
        <w:t xml:space="preserve"> il test di idoneità all’allevamento e può quindi essere utilizzata per la riproduzione. La giovane mamma è nata alla Fondation Barry, dove è stata socializzata e addestrata. Finesse è vivace, giocherellona e molto socievole sia con gli esseri umani che con gli altri cani. Ha un carattere eccellente, che speriamo abbia trasmesso anche ai suoi cuccioli. L’eleganza di Finesse è già stata riconosciuta in diverse mostre, dove ha vinto diversi titoli. Anche il padre dei cuccioli, «Obelix», ha conquistato titoli di campione in diversi paesi europei. Questo maschio da riproduzione vive in Italia ed è già stato utilizzato per cucciolate nate all’interno del nostro allevamento.  </w:t>
      </w:r>
    </w:p>
    <w:p w14:paraId="32045BD4" w14:textId="77777777" w:rsidR="00DA2D66" w:rsidRPr="0026134B" w:rsidRDefault="00DA2D66" w:rsidP="00DA2D66">
      <w:pPr>
        <w:jc w:val="both"/>
        <w:rPr>
          <w:rFonts w:ascii="Garamond" w:hAnsi="Garamond"/>
          <w:sz w:val="22"/>
          <w:szCs w:val="22"/>
          <w:lang w:val="it-CH"/>
        </w:rPr>
      </w:pPr>
    </w:p>
    <w:p w14:paraId="6C43B366" w14:textId="2119BFE3" w:rsidR="00DA2D66" w:rsidRDefault="00DA2D66" w:rsidP="00DA2D66">
      <w:pPr>
        <w:jc w:val="both"/>
        <w:rPr>
          <w:rFonts w:ascii="Garamond" w:hAnsi="Garamond"/>
          <w:sz w:val="22"/>
          <w:szCs w:val="22"/>
        </w:rPr>
      </w:pPr>
      <w:r>
        <w:rPr>
          <w:rFonts w:ascii="Garamond" w:hAnsi="Garamond"/>
          <w:sz w:val="22"/>
        </w:rPr>
        <w:t>In attesa dell’arrivo dei cuccioli a Barryland a inizio giugno, la loro crescita può essere seguita quotidianamente grazie all</w:t>
      </w:r>
      <w:r w:rsidR="00D300E0">
        <w:rPr>
          <w:rFonts w:ascii="Garamond" w:hAnsi="Garamond"/>
          <w:sz w:val="22"/>
        </w:rPr>
        <w:t>a</w:t>
      </w:r>
      <w:r>
        <w:rPr>
          <w:rFonts w:ascii="Garamond" w:hAnsi="Garamond"/>
          <w:sz w:val="22"/>
        </w:rPr>
        <w:t xml:space="preserve"> webcam sul nostro sito www.fondation-barry.ch. Dopo alcuni mesi di pausa, in seguito alla sospensione delle trasmissioni in diretta da parte della rivista «Schweizer Familie», la Fondation Barry è lieta di riproporre questo servizio tanto apprezzato dal pubblico. </w:t>
      </w:r>
    </w:p>
    <w:p w14:paraId="2C1258BC" w14:textId="77777777" w:rsidR="00DA2D66" w:rsidRPr="00C36FB7" w:rsidRDefault="00DA2D66" w:rsidP="005176C1">
      <w:pPr>
        <w:rPr>
          <w:rFonts w:ascii="Garamond" w:hAnsi="Garamond"/>
          <w:sz w:val="22"/>
          <w:szCs w:val="22"/>
        </w:rPr>
      </w:pPr>
    </w:p>
    <w:p w14:paraId="2AAD1C0B" w14:textId="77777777" w:rsidR="00FF4784" w:rsidRPr="00293DF4" w:rsidRDefault="00FF4784" w:rsidP="00024E37">
      <w:pPr>
        <w:rPr>
          <w:rFonts w:ascii="Garamond" w:hAnsi="Garamond"/>
        </w:rPr>
      </w:pPr>
    </w:p>
    <w:p w14:paraId="7B3F21E7" w14:textId="77777777" w:rsidR="00070483" w:rsidRPr="00293DF4" w:rsidRDefault="00070483" w:rsidP="00B2108E">
      <w:pPr>
        <w:pBdr>
          <w:top w:val="single" w:sz="4" w:space="1" w:color="auto"/>
          <w:left w:val="single" w:sz="4" w:space="4" w:color="auto"/>
          <w:bottom w:val="single" w:sz="4" w:space="1" w:color="auto"/>
          <w:right w:val="single" w:sz="4" w:space="4" w:color="auto"/>
        </w:pBdr>
        <w:shd w:val="clear" w:color="auto" w:fill="BFBFBF" w:themeFill="background1" w:themeFillShade="BF"/>
        <w:rPr>
          <w:rFonts w:ascii="Garamond" w:hAnsi="Garamond"/>
          <w:b/>
          <w:sz w:val="22"/>
          <w:szCs w:val="22"/>
          <w:u w:val="single"/>
        </w:rPr>
      </w:pPr>
      <w:r w:rsidRPr="00293DF4">
        <w:rPr>
          <w:rFonts w:ascii="Garamond" w:hAnsi="Garamond"/>
          <w:b/>
          <w:sz w:val="22"/>
          <w:u w:val="single"/>
        </w:rPr>
        <w:t>Sulla Fondation Barry</w:t>
      </w:r>
    </w:p>
    <w:p w14:paraId="40048BE9" w14:textId="77777777" w:rsidR="00070483" w:rsidRPr="00293DF4" w:rsidRDefault="00070483" w:rsidP="00B2108E">
      <w:pPr>
        <w:pBdr>
          <w:top w:val="single" w:sz="4" w:space="1" w:color="auto"/>
          <w:left w:val="single" w:sz="4" w:space="4" w:color="auto"/>
          <w:bottom w:val="single" w:sz="4" w:space="1" w:color="auto"/>
          <w:right w:val="single" w:sz="4" w:space="4" w:color="auto"/>
        </w:pBdr>
        <w:shd w:val="clear" w:color="auto" w:fill="BFBFBF" w:themeFill="background1" w:themeFillShade="BF"/>
        <w:rPr>
          <w:rFonts w:ascii="Garamond" w:hAnsi="Garamond"/>
          <w:b/>
          <w:sz w:val="22"/>
          <w:szCs w:val="22"/>
          <w:u w:val="single"/>
        </w:rPr>
      </w:pPr>
    </w:p>
    <w:p w14:paraId="323BDBE0" w14:textId="6DE3677B" w:rsidR="00324F12" w:rsidRDefault="00070483" w:rsidP="00A012F2">
      <w:pPr>
        <w:pBdr>
          <w:top w:val="single" w:sz="4" w:space="1" w:color="auto"/>
          <w:left w:val="single" w:sz="4" w:space="4" w:color="auto"/>
          <w:bottom w:val="single" w:sz="4" w:space="1" w:color="auto"/>
          <w:right w:val="single" w:sz="4" w:space="4" w:color="auto"/>
        </w:pBdr>
        <w:shd w:val="clear" w:color="auto" w:fill="BFBFBF" w:themeFill="background1" w:themeFillShade="BF"/>
        <w:jc w:val="both"/>
        <w:rPr>
          <w:rFonts w:ascii="Garamond" w:hAnsi="Garamond"/>
          <w:sz w:val="22"/>
        </w:rPr>
      </w:pPr>
      <w:r w:rsidRPr="00293DF4">
        <w:rPr>
          <w:rFonts w:ascii="Garamond" w:hAnsi="Garamond"/>
          <w:sz w:val="22"/>
        </w:rPr>
        <w:t xml:space="preserve">Dopo l’istituzione avvenuta nel gennaio 2005, la Fondation Barry ha rilevato dai canonici del </w:t>
      </w:r>
      <w:r w:rsidR="00FB2C0D">
        <w:rPr>
          <w:rFonts w:ascii="Garamond" w:hAnsi="Garamond"/>
          <w:sz w:val="22"/>
        </w:rPr>
        <w:t>passo</w:t>
      </w:r>
      <w:r w:rsidRPr="00293DF4">
        <w:rPr>
          <w:rFonts w:ascii="Garamond" w:hAnsi="Garamond"/>
          <w:sz w:val="22"/>
        </w:rPr>
        <w:t xml:space="preserve"> del Gran San Bernardo il canile dei celebri San Bernardo. Da allora la fondazione è proprietaria del più antico e importante allevamento al mondo del cane nazionale svizzero. Questa organizzazione non-profit ha il compito di perpetuare l’allevamento dei famosi e leggendari cani San Bernardo e di preservare la particolare razza che simboleggia l’Ospizio, il cane nazionale svizzero. Inoltre la </w:t>
      </w:r>
      <w:r w:rsidR="00FB2C0D">
        <w:rPr>
          <w:rFonts w:ascii="Garamond" w:hAnsi="Garamond"/>
          <w:sz w:val="22"/>
        </w:rPr>
        <w:t>f</w:t>
      </w:r>
      <w:r w:rsidRPr="00293DF4">
        <w:rPr>
          <w:rFonts w:ascii="Garamond" w:hAnsi="Garamond"/>
          <w:sz w:val="22"/>
        </w:rPr>
        <w:t>ondazione si è post</w:t>
      </w:r>
      <w:r w:rsidR="00D20A7B">
        <w:rPr>
          <w:rFonts w:ascii="Garamond" w:hAnsi="Garamond"/>
          <w:sz w:val="22"/>
        </w:rPr>
        <w:t>o</w:t>
      </w:r>
      <w:r w:rsidRPr="00293DF4">
        <w:rPr>
          <w:rFonts w:ascii="Garamond" w:hAnsi="Garamond"/>
          <w:sz w:val="22"/>
        </w:rPr>
        <w:t xml:space="preserve"> la missione di dare un po’ di felicità al maggior numero possibile di persone portandole a contatto dei San Bernardo e contribuisce così attivamente a una migliore interazione tra uomo e cane. Nella Fondation Barry vivono in permanenza circa 30 San Bernardo e nell’allevamento nascono ogni anno mediamente 20 cuccioli.</w:t>
      </w:r>
    </w:p>
    <w:p w14:paraId="4BB1B876" w14:textId="77777777" w:rsidR="00B2108E" w:rsidRPr="00B2108E" w:rsidRDefault="00B2108E" w:rsidP="00A012F2">
      <w:pPr>
        <w:pBdr>
          <w:top w:val="single" w:sz="4" w:space="1" w:color="auto"/>
          <w:left w:val="single" w:sz="4" w:space="4" w:color="auto"/>
          <w:bottom w:val="single" w:sz="4" w:space="1" w:color="auto"/>
          <w:right w:val="single" w:sz="4" w:space="4" w:color="auto"/>
        </w:pBdr>
        <w:shd w:val="clear" w:color="auto" w:fill="BFBFBF" w:themeFill="background1" w:themeFillShade="BF"/>
        <w:jc w:val="both"/>
        <w:rPr>
          <w:rFonts w:ascii="Garamond" w:hAnsi="Garamond"/>
          <w:sz w:val="22"/>
        </w:rPr>
      </w:pPr>
    </w:p>
    <w:p w14:paraId="0D80070C" w14:textId="7154DA1A" w:rsidR="00F86B68" w:rsidRPr="00293DF4" w:rsidRDefault="00F86B68" w:rsidP="00F86B68">
      <w:pPr>
        <w:rPr>
          <w:rFonts w:ascii="Garamond" w:hAnsi="Garamond"/>
          <w:sz w:val="22"/>
          <w:szCs w:val="22"/>
        </w:rPr>
      </w:pPr>
    </w:p>
    <w:p w14:paraId="47CBEFF7" w14:textId="7BFE5936" w:rsidR="00024E37" w:rsidRPr="00293DF4" w:rsidRDefault="00EF6F4A" w:rsidP="00024E37">
      <w:pPr>
        <w:rPr>
          <w:rFonts w:ascii="Garamond" w:hAnsi="Garamond"/>
          <w:b/>
          <w:sz w:val="22"/>
        </w:rPr>
      </w:pPr>
      <w:r w:rsidRPr="00293DF4">
        <w:rPr>
          <w:rFonts w:ascii="Garamond" w:hAnsi="Garamond"/>
          <w:b/>
          <w:sz w:val="22"/>
        </w:rPr>
        <w:t xml:space="preserve">Per informazioni rivolgersi a: </w:t>
      </w:r>
    </w:p>
    <w:p w14:paraId="0524C2B9" w14:textId="77777777" w:rsidR="005176C1" w:rsidRPr="00293DF4" w:rsidRDefault="005176C1" w:rsidP="00024E37">
      <w:pPr>
        <w:rPr>
          <w:rFonts w:ascii="Garamond" w:hAnsi="Garamond"/>
          <w:b/>
          <w:sz w:val="22"/>
          <w:szCs w:val="22"/>
        </w:rPr>
      </w:pPr>
    </w:p>
    <w:p w14:paraId="75C1A747" w14:textId="045B107E" w:rsidR="00024E37" w:rsidRPr="00293DF4" w:rsidRDefault="00737B1C" w:rsidP="00024E37">
      <w:pPr>
        <w:rPr>
          <w:rFonts w:ascii="Garamond" w:hAnsi="Garamond"/>
          <w:sz w:val="22"/>
          <w:szCs w:val="22"/>
        </w:rPr>
      </w:pPr>
      <w:r>
        <w:rPr>
          <w:rFonts w:ascii="Garamond" w:hAnsi="Garamond"/>
          <w:sz w:val="22"/>
        </w:rPr>
        <w:t>Marilyne Emery</w:t>
      </w:r>
      <w:r w:rsidR="00024E37" w:rsidRPr="00293DF4">
        <w:rPr>
          <w:rFonts w:ascii="Garamond" w:hAnsi="Garamond"/>
          <w:sz w:val="22"/>
        </w:rPr>
        <w:t xml:space="preserve">, </w:t>
      </w:r>
      <w:r w:rsidRPr="00737B1C">
        <w:rPr>
          <w:rFonts w:ascii="Garamond" w:hAnsi="Garamond"/>
          <w:sz w:val="22"/>
        </w:rPr>
        <w:t>Responsabile comunicazione e marketing</w:t>
      </w:r>
    </w:p>
    <w:p w14:paraId="36F4446E" w14:textId="793D322E" w:rsidR="00DA1B11" w:rsidRPr="00B53AD3" w:rsidRDefault="006D6FEA" w:rsidP="00C41B28">
      <w:pPr>
        <w:rPr>
          <w:rFonts w:ascii="Garamond" w:hAnsi="Garamond"/>
          <w:sz w:val="22"/>
          <w:szCs w:val="22"/>
        </w:rPr>
      </w:pPr>
      <w:r w:rsidRPr="00752B75">
        <w:rPr>
          <w:rFonts w:ascii="Garamond" w:hAnsi="Garamond"/>
          <w:sz w:val="22"/>
          <w:lang w:val="fr-CH"/>
        </w:rPr>
        <w:t xml:space="preserve">Fondation Barry du Grand-St-Bernard, Tel. </w:t>
      </w:r>
      <w:r w:rsidRPr="00293DF4">
        <w:rPr>
          <w:rFonts w:ascii="Garamond" w:hAnsi="Garamond"/>
          <w:sz w:val="22"/>
        </w:rPr>
        <w:t>+41 (0)</w:t>
      </w:r>
      <w:r w:rsidRPr="000C0AA1">
        <w:rPr>
          <w:rFonts w:ascii="Garamond" w:hAnsi="Garamond"/>
          <w:sz w:val="22"/>
        </w:rPr>
        <w:t>58 317 77</w:t>
      </w:r>
      <w:r w:rsidR="000C0AA1" w:rsidRPr="000C0AA1">
        <w:rPr>
          <w:rFonts w:ascii="Garamond" w:hAnsi="Garamond"/>
          <w:sz w:val="22"/>
        </w:rPr>
        <w:t xml:space="preserve"> 27</w:t>
      </w:r>
      <w:r w:rsidRPr="000C0AA1">
        <w:rPr>
          <w:rFonts w:ascii="Garamond" w:hAnsi="Garamond"/>
          <w:sz w:val="22"/>
        </w:rPr>
        <w:t>,</w:t>
      </w:r>
      <w:r w:rsidRPr="00293DF4">
        <w:rPr>
          <w:rFonts w:ascii="Garamond" w:hAnsi="Garamond"/>
          <w:sz w:val="22"/>
        </w:rPr>
        <w:t xml:space="preserve"> </w:t>
      </w:r>
      <w:r w:rsidRPr="00293DF4">
        <w:rPr>
          <w:rFonts w:ascii="Garamond" w:hAnsi="Garamond"/>
          <w:sz w:val="22"/>
        </w:rPr>
        <w:br/>
        <w:t xml:space="preserve">E-mail : media@fondation-barry.ch, </w:t>
      </w:r>
      <w:hyperlink r:id="rId8" w:history="1">
        <w:r w:rsidRPr="00293DF4">
          <w:rPr>
            <w:rFonts w:ascii="Garamond" w:hAnsi="Garamond"/>
            <w:sz w:val="22"/>
          </w:rPr>
          <w:t>www.fondation-barry.ch</w:t>
        </w:r>
      </w:hyperlink>
    </w:p>
    <w:sectPr w:rsidR="00DA1B11" w:rsidRPr="00B53AD3" w:rsidSect="00C41B28">
      <w:headerReference w:type="default" r:id="rId9"/>
      <w:footerReference w:type="default" r:id="rId10"/>
      <w:footerReference w:type="first" r:id="rId11"/>
      <w:pgSz w:w="11900" w:h="16840"/>
      <w:pgMar w:top="1944" w:right="1134" w:bottom="1134" w:left="1134"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E76770" w14:textId="77777777" w:rsidR="00EE5DC2" w:rsidRDefault="00EE5DC2" w:rsidP="00201E35">
      <w:r>
        <w:separator/>
      </w:r>
    </w:p>
  </w:endnote>
  <w:endnote w:type="continuationSeparator" w:id="0">
    <w:p w14:paraId="1661601A" w14:textId="77777777" w:rsidR="00EE5DC2" w:rsidRDefault="00EE5DC2" w:rsidP="00201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nionPro-Regular">
    <w:altName w:val="Calibri"/>
    <w:charset w:val="00"/>
    <w:family w:val="auto"/>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altName w:val="Garamond"/>
    <w:panose1 w:val="02020404030301010803"/>
    <w:charset w:val="00"/>
    <w:family w:val="roman"/>
    <w:pitch w:val="variable"/>
    <w:sig w:usb0="00000287" w:usb1="00000000" w:usb2="00000000" w:usb3="00000000" w:csb0="0000009F" w:csb1="00000000"/>
  </w:font>
  <w:font w:name="Helvetica Neue">
    <w:panose1 w:val="02000403000000020004"/>
    <w:charset w:val="00"/>
    <w:family w:val="modern"/>
    <w:notTrueType/>
    <w:pitch w:val="variable"/>
    <w:sig w:usb0="8000027F" w:usb1="0000000A" w:usb2="00000000" w:usb3="00000000" w:csb0="0000000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8A455B" w14:textId="44780185" w:rsidR="00201E35" w:rsidRDefault="00201E35">
    <w:pPr>
      <w:pStyle w:val="Pieddepage"/>
    </w:pPr>
    <w:r>
      <w:rPr>
        <w:noProof/>
        <w:lang w:val="de-CH" w:eastAsia="de-CH"/>
      </w:rPr>
      <mc:AlternateContent>
        <mc:Choice Requires="wps">
          <w:drawing>
            <wp:anchor distT="0" distB="0" distL="114300" distR="114300" simplePos="0" relativeHeight="251659264" behindDoc="0" locked="0" layoutInCell="1" allowOverlap="1" wp14:anchorId="0F28BD16" wp14:editId="4ADF265B">
              <wp:simplePos x="0" y="0"/>
              <wp:positionH relativeFrom="column">
                <wp:posOffset>-779357</wp:posOffset>
              </wp:positionH>
              <wp:positionV relativeFrom="paragraph">
                <wp:posOffset>82550</wp:posOffset>
              </wp:positionV>
              <wp:extent cx="7619788" cy="4221480"/>
              <wp:effectExtent l="0" t="0" r="635" b="0"/>
              <wp:wrapNone/>
              <wp:docPr id="4" name="Rettangolo 4"/>
              <wp:cNvGraphicFramePr/>
              <a:graphic xmlns:a="http://schemas.openxmlformats.org/drawingml/2006/main">
                <a:graphicData uri="http://schemas.microsoft.com/office/word/2010/wordprocessingShape">
                  <wps:wsp>
                    <wps:cNvSpPr/>
                    <wps:spPr>
                      <a:xfrm>
                        <a:off x="0" y="0"/>
                        <a:ext cx="7619788" cy="4221480"/>
                      </a:xfrm>
                      <a:prstGeom prst="rect">
                        <a:avLst/>
                      </a:prstGeom>
                      <a:gradFill>
                        <a:gsLst>
                          <a:gs pos="0">
                            <a:srgbClr val="6B181B"/>
                          </a:gs>
                          <a:gs pos="58000">
                            <a:srgbClr val="D9222A"/>
                          </a:gs>
                        </a:gsLst>
                        <a:lin ang="0" scaled="0"/>
                      </a:gradFill>
                      <a:ln w="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FE8D40" id="Rettangolo 4" o:spid="_x0000_s1026" style="position:absolute;margin-left:-61.35pt;margin-top:6.5pt;width:600pt;height:33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" fillcolor="#6b181b" stroked="f" strokeweight="0">
              <v:fill color2="#d9222a" angle="90" colors="0 #6b181b;38011f #d9222a" focus="100%" type="gradient">
                <o:fill v:ext="view" type="gradientUnscaled"/>
              </v:fill>
            </v:rect>
          </w:pict>
        </mc:Fallback>
      </mc:AlternateContent>
    </w:r>
  </w:p>
  <w:p w14:paraId="6093A8CC" w14:textId="77777777" w:rsidR="00201E35" w:rsidRDefault="00201E3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D002F4" w14:textId="77777777" w:rsidR="00201E35" w:rsidRDefault="00201E35">
    <w:pPr>
      <w:pStyle w:val="Pieddepage"/>
    </w:pPr>
    <w:r>
      <w:rPr>
        <w:noProof/>
        <w:lang w:val="de-CH" w:eastAsia="de-CH"/>
      </w:rPr>
      <w:drawing>
        <wp:inline distT="0" distB="0" distL="0" distR="0" wp14:anchorId="1BFB2E72" wp14:editId="0E3185B6">
          <wp:extent cx="6116320" cy="144204"/>
          <wp:effectExtent l="0" t="0" r="5080" b="8255"/>
          <wp:docPr id="16" name="Immagine 1" descr="/Users/Rossetti/Desktop/r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Rossetti/Desktop/rot.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6320" cy="144204"/>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A8E9AA" w14:textId="77777777" w:rsidR="00EE5DC2" w:rsidRDefault="00EE5DC2" w:rsidP="00201E35">
      <w:r>
        <w:separator/>
      </w:r>
    </w:p>
  </w:footnote>
  <w:footnote w:type="continuationSeparator" w:id="0">
    <w:p w14:paraId="0CF7FA6F" w14:textId="77777777" w:rsidR="00EE5DC2" w:rsidRDefault="00EE5DC2" w:rsidP="00201E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AE29E2" w14:textId="032D4851" w:rsidR="00C41B28" w:rsidRDefault="00C41B28" w:rsidP="00C41B28">
    <w:pPr>
      <w:pStyle w:val="En-tte"/>
      <w:jc w:val="both"/>
      <w:rPr>
        <w:rFonts w:ascii="Helvetica Neue" w:hAnsi="Helvetica Neue"/>
        <w:b/>
      </w:rPr>
    </w:pPr>
    <w:r>
      <w:rPr>
        <w:rFonts w:ascii="Helvetica Neue" w:hAnsi="Helvetica Neue"/>
        <w:b/>
        <w:noProof/>
        <w:lang w:val="de-CH" w:eastAsia="de-CH"/>
      </w:rPr>
      <w:drawing>
        <wp:anchor distT="0" distB="0" distL="114300" distR="114300" simplePos="0" relativeHeight="251660288" behindDoc="1" locked="0" layoutInCell="1" allowOverlap="1" wp14:anchorId="2995630E" wp14:editId="6F74E23B">
          <wp:simplePos x="0" y="0"/>
          <wp:positionH relativeFrom="column">
            <wp:posOffset>3924935</wp:posOffset>
          </wp:positionH>
          <wp:positionV relativeFrom="paragraph">
            <wp:posOffset>-137160</wp:posOffset>
          </wp:positionV>
          <wp:extent cx="2188210" cy="1011555"/>
          <wp:effectExtent l="0" t="0" r="2540" b="0"/>
          <wp:wrapTight wrapText="bothSides">
            <wp:wrapPolygon edited="0">
              <wp:start x="0" y="0"/>
              <wp:lineTo x="0" y="21153"/>
              <wp:lineTo x="21437" y="21153"/>
              <wp:lineTo x="21437" y="0"/>
              <wp:lineTo x="0" y="0"/>
            </wp:wrapPolygon>
          </wp:wrapTight>
          <wp:docPr id="15" name="Immagine 6"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188210" cy="101155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F4630C0" w14:textId="6A954D41" w:rsidR="00AB3B2E" w:rsidRPr="00EC1DBD" w:rsidRDefault="00A14C2A" w:rsidP="00C41B28">
    <w:pPr>
      <w:pStyle w:val="En-tte"/>
      <w:jc w:val="both"/>
      <w:rPr>
        <w:rFonts w:ascii="Garamond" w:hAnsi="Garamond"/>
        <w:b/>
        <w:sz w:val="32"/>
        <w:szCs w:val="32"/>
      </w:rPr>
    </w:pPr>
    <w:r>
      <w:rPr>
        <w:rFonts w:ascii="Garamond" w:hAnsi="Garamond"/>
        <w:b/>
        <w:sz w:val="32"/>
      </w:rPr>
      <w:t>Comunicato stampa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4A39EF"/>
    <w:multiLevelType w:val="hybridMultilevel"/>
    <w:tmpl w:val="411639C4"/>
    <w:lvl w:ilvl="0" w:tplc="310C0954">
      <w:numFmt w:val="bullet"/>
      <w:lvlText w:val="-"/>
      <w:lvlJc w:val="left"/>
      <w:pPr>
        <w:ind w:left="720" w:hanging="360"/>
      </w:pPr>
      <w:rPr>
        <w:rFonts w:ascii="Calibri" w:eastAsiaTheme="minorHAnsi" w:hAnsi="Calibri"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08"/>
  <w:hyphenationZone w:val="283"/>
  <w:drawingGridHorizontalSpacing w:val="120"/>
  <w:displayHorizontalDrawingGridEvery w:val="2"/>
  <w:displayVerticalDrawingGridEvery w:val="2"/>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1E35"/>
    <w:rsid w:val="00024E37"/>
    <w:rsid w:val="000370A6"/>
    <w:rsid w:val="00070483"/>
    <w:rsid w:val="000B64CD"/>
    <w:rsid w:val="000C0AA1"/>
    <w:rsid w:val="000C723D"/>
    <w:rsid w:val="000D272C"/>
    <w:rsid w:val="000D7986"/>
    <w:rsid w:val="001641FD"/>
    <w:rsid w:val="001757BC"/>
    <w:rsid w:val="001D3D3B"/>
    <w:rsid w:val="00201E35"/>
    <w:rsid w:val="00234F73"/>
    <w:rsid w:val="00264BF7"/>
    <w:rsid w:val="00267AC7"/>
    <w:rsid w:val="00293DF4"/>
    <w:rsid w:val="002C1B5D"/>
    <w:rsid w:val="002E40CE"/>
    <w:rsid w:val="00324F12"/>
    <w:rsid w:val="003279AF"/>
    <w:rsid w:val="00344902"/>
    <w:rsid w:val="00362274"/>
    <w:rsid w:val="003638D6"/>
    <w:rsid w:val="003A1449"/>
    <w:rsid w:val="003D68CD"/>
    <w:rsid w:val="003E64F7"/>
    <w:rsid w:val="00410B31"/>
    <w:rsid w:val="00421D99"/>
    <w:rsid w:val="004250F0"/>
    <w:rsid w:val="004578DE"/>
    <w:rsid w:val="00476B8A"/>
    <w:rsid w:val="00476E75"/>
    <w:rsid w:val="004A73AB"/>
    <w:rsid w:val="004A7A3A"/>
    <w:rsid w:val="004F4683"/>
    <w:rsid w:val="00506229"/>
    <w:rsid w:val="00507B86"/>
    <w:rsid w:val="00516496"/>
    <w:rsid w:val="005176C1"/>
    <w:rsid w:val="00543CF2"/>
    <w:rsid w:val="005600A9"/>
    <w:rsid w:val="005C7F31"/>
    <w:rsid w:val="005D7A3B"/>
    <w:rsid w:val="005F29C3"/>
    <w:rsid w:val="00606966"/>
    <w:rsid w:val="00646F24"/>
    <w:rsid w:val="0066157A"/>
    <w:rsid w:val="00697C58"/>
    <w:rsid w:val="006D06D8"/>
    <w:rsid w:val="006D6FEA"/>
    <w:rsid w:val="006F1BF7"/>
    <w:rsid w:val="00710C50"/>
    <w:rsid w:val="0071722B"/>
    <w:rsid w:val="0072578F"/>
    <w:rsid w:val="00737B1C"/>
    <w:rsid w:val="00752B75"/>
    <w:rsid w:val="007C2712"/>
    <w:rsid w:val="007F6108"/>
    <w:rsid w:val="00800576"/>
    <w:rsid w:val="008223F3"/>
    <w:rsid w:val="00833099"/>
    <w:rsid w:val="008B51C7"/>
    <w:rsid w:val="008D51FC"/>
    <w:rsid w:val="008E7FF0"/>
    <w:rsid w:val="008F3218"/>
    <w:rsid w:val="00934397"/>
    <w:rsid w:val="00944668"/>
    <w:rsid w:val="009E408C"/>
    <w:rsid w:val="00A012F2"/>
    <w:rsid w:val="00A02D6A"/>
    <w:rsid w:val="00A14C2A"/>
    <w:rsid w:val="00A14F82"/>
    <w:rsid w:val="00A566B0"/>
    <w:rsid w:val="00A705A0"/>
    <w:rsid w:val="00A83282"/>
    <w:rsid w:val="00A870B6"/>
    <w:rsid w:val="00A93629"/>
    <w:rsid w:val="00AB3B2E"/>
    <w:rsid w:val="00AB4986"/>
    <w:rsid w:val="00B040A1"/>
    <w:rsid w:val="00B127BE"/>
    <w:rsid w:val="00B2108E"/>
    <w:rsid w:val="00B31C14"/>
    <w:rsid w:val="00B53AD3"/>
    <w:rsid w:val="00B744C6"/>
    <w:rsid w:val="00B81D84"/>
    <w:rsid w:val="00BA18C5"/>
    <w:rsid w:val="00BA3345"/>
    <w:rsid w:val="00BB691B"/>
    <w:rsid w:val="00BF59C4"/>
    <w:rsid w:val="00C303B8"/>
    <w:rsid w:val="00C35EB0"/>
    <w:rsid w:val="00C36FB7"/>
    <w:rsid w:val="00C41B28"/>
    <w:rsid w:val="00C4381F"/>
    <w:rsid w:val="00C603D2"/>
    <w:rsid w:val="00C77010"/>
    <w:rsid w:val="00CA7F2A"/>
    <w:rsid w:val="00CB6541"/>
    <w:rsid w:val="00CF6777"/>
    <w:rsid w:val="00D063E6"/>
    <w:rsid w:val="00D20A7B"/>
    <w:rsid w:val="00D300E0"/>
    <w:rsid w:val="00D46F7F"/>
    <w:rsid w:val="00D51C92"/>
    <w:rsid w:val="00D57785"/>
    <w:rsid w:val="00D80D90"/>
    <w:rsid w:val="00DA1B11"/>
    <w:rsid w:val="00DA2D66"/>
    <w:rsid w:val="00E145B0"/>
    <w:rsid w:val="00E45516"/>
    <w:rsid w:val="00E717B1"/>
    <w:rsid w:val="00EC1DBD"/>
    <w:rsid w:val="00EE54ED"/>
    <w:rsid w:val="00EE5DC2"/>
    <w:rsid w:val="00EE7EF1"/>
    <w:rsid w:val="00EF6F4A"/>
    <w:rsid w:val="00F25384"/>
    <w:rsid w:val="00F6147D"/>
    <w:rsid w:val="00F61EBA"/>
    <w:rsid w:val="00F67191"/>
    <w:rsid w:val="00F675C3"/>
    <w:rsid w:val="00F73FBB"/>
    <w:rsid w:val="00F86B68"/>
    <w:rsid w:val="00FA2719"/>
    <w:rsid w:val="00FB2C0D"/>
    <w:rsid w:val="00FC00C7"/>
    <w:rsid w:val="00FE186F"/>
    <w:rsid w:val="00FF30BD"/>
    <w:rsid w:val="00FF47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1CE356BC"/>
  <w15:docId w15:val="{E1E19C06-3488-4820-8674-DEBFDBD36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2">
    <w:name w:val="heading 2"/>
    <w:basedOn w:val="Normal"/>
    <w:link w:val="Titre2Car"/>
    <w:uiPriority w:val="9"/>
    <w:qFormat/>
    <w:rsid w:val="00FA2719"/>
    <w:pPr>
      <w:spacing w:before="100" w:beforeAutospacing="1" w:after="100" w:afterAutospacing="1"/>
      <w:outlineLvl w:val="1"/>
    </w:pPr>
    <w:rPr>
      <w:rFonts w:ascii="Times New Roman" w:eastAsia="Times New Roman" w:hAnsi="Times New Roman" w:cs="Times New Roman"/>
      <w:b/>
      <w:bCs/>
      <w:sz w:val="36"/>
      <w:szCs w:val="36"/>
      <w:lang w:eastAsia="de-CH"/>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01E35"/>
    <w:pPr>
      <w:tabs>
        <w:tab w:val="center" w:pos="4819"/>
        <w:tab w:val="right" w:pos="9638"/>
      </w:tabs>
    </w:pPr>
  </w:style>
  <w:style w:type="character" w:customStyle="1" w:styleId="En-tteCar">
    <w:name w:val="En-tête Car"/>
    <w:basedOn w:val="Policepardfaut"/>
    <w:link w:val="En-tte"/>
    <w:uiPriority w:val="99"/>
    <w:rsid w:val="00201E35"/>
  </w:style>
  <w:style w:type="paragraph" w:styleId="Pieddepage">
    <w:name w:val="footer"/>
    <w:basedOn w:val="Normal"/>
    <w:link w:val="PieddepageCar"/>
    <w:uiPriority w:val="99"/>
    <w:unhideWhenUsed/>
    <w:rsid w:val="00201E35"/>
    <w:pPr>
      <w:tabs>
        <w:tab w:val="center" w:pos="4819"/>
        <w:tab w:val="right" w:pos="9638"/>
      </w:tabs>
    </w:pPr>
  </w:style>
  <w:style w:type="character" w:customStyle="1" w:styleId="PieddepageCar">
    <w:name w:val="Pied de page Car"/>
    <w:basedOn w:val="Policepardfaut"/>
    <w:link w:val="Pieddepage"/>
    <w:uiPriority w:val="99"/>
    <w:rsid w:val="00201E35"/>
  </w:style>
  <w:style w:type="paragraph" w:customStyle="1" w:styleId="Paragrafobase">
    <w:name w:val="[Paragrafo base]"/>
    <w:basedOn w:val="Normal"/>
    <w:uiPriority w:val="99"/>
    <w:rsid w:val="00AB4986"/>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Textedebulles">
    <w:name w:val="Balloon Text"/>
    <w:basedOn w:val="Normal"/>
    <w:link w:val="TextedebullesCar"/>
    <w:uiPriority w:val="99"/>
    <w:semiHidden/>
    <w:unhideWhenUsed/>
    <w:rsid w:val="003A1449"/>
    <w:rPr>
      <w:rFonts w:ascii="Tahoma" w:hAnsi="Tahoma" w:cs="Tahoma"/>
      <w:sz w:val="16"/>
      <w:szCs w:val="16"/>
    </w:rPr>
  </w:style>
  <w:style w:type="character" w:customStyle="1" w:styleId="TextedebullesCar">
    <w:name w:val="Texte de bulles Car"/>
    <w:basedOn w:val="Policepardfaut"/>
    <w:link w:val="Textedebulles"/>
    <w:uiPriority w:val="99"/>
    <w:semiHidden/>
    <w:rsid w:val="003A1449"/>
    <w:rPr>
      <w:rFonts w:ascii="Tahoma" w:hAnsi="Tahoma" w:cs="Tahoma"/>
      <w:sz w:val="16"/>
      <w:szCs w:val="16"/>
    </w:rPr>
  </w:style>
  <w:style w:type="paragraph" w:styleId="Paragraphedeliste">
    <w:name w:val="List Paragraph"/>
    <w:basedOn w:val="Normal"/>
    <w:uiPriority w:val="34"/>
    <w:qFormat/>
    <w:rsid w:val="003A1449"/>
    <w:pPr>
      <w:spacing w:after="200" w:line="276" w:lineRule="auto"/>
      <w:ind w:left="720"/>
      <w:contextualSpacing/>
    </w:pPr>
    <w:rPr>
      <w:sz w:val="22"/>
      <w:szCs w:val="22"/>
    </w:rPr>
  </w:style>
  <w:style w:type="character" w:styleId="Lienhypertexte">
    <w:name w:val="Hyperlink"/>
    <w:basedOn w:val="Policepardfaut"/>
    <w:uiPriority w:val="99"/>
    <w:unhideWhenUsed/>
    <w:rsid w:val="001641FD"/>
    <w:rPr>
      <w:color w:val="0563C1" w:themeColor="hyperlink"/>
      <w:u w:val="single"/>
    </w:rPr>
  </w:style>
  <w:style w:type="character" w:customStyle="1" w:styleId="Titre2Car">
    <w:name w:val="Titre 2 Car"/>
    <w:basedOn w:val="Policepardfaut"/>
    <w:link w:val="Titre2"/>
    <w:uiPriority w:val="9"/>
    <w:rsid w:val="00FA2719"/>
    <w:rPr>
      <w:rFonts w:ascii="Times New Roman" w:eastAsia="Times New Roman" w:hAnsi="Times New Roman" w:cs="Times New Roman"/>
      <w:b/>
      <w:bCs/>
      <w:sz w:val="36"/>
      <w:szCs w:val="36"/>
      <w:lang w:val="it-IT"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826474">
      <w:bodyDiv w:val="1"/>
      <w:marLeft w:val="0"/>
      <w:marRight w:val="0"/>
      <w:marTop w:val="0"/>
      <w:marBottom w:val="0"/>
      <w:divBdr>
        <w:top w:val="none" w:sz="0" w:space="0" w:color="auto"/>
        <w:left w:val="none" w:sz="0" w:space="0" w:color="auto"/>
        <w:bottom w:val="none" w:sz="0" w:space="0" w:color="auto"/>
        <w:right w:val="none" w:sz="0" w:space="0" w:color="auto"/>
      </w:divBdr>
    </w:div>
    <w:div w:id="86850629">
      <w:bodyDiv w:val="1"/>
      <w:marLeft w:val="0"/>
      <w:marRight w:val="0"/>
      <w:marTop w:val="0"/>
      <w:marBottom w:val="0"/>
      <w:divBdr>
        <w:top w:val="none" w:sz="0" w:space="0" w:color="auto"/>
        <w:left w:val="none" w:sz="0" w:space="0" w:color="auto"/>
        <w:bottom w:val="none" w:sz="0" w:space="0" w:color="auto"/>
        <w:right w:val="none" w:sz="0" w:space="0" w:color="auto"/>
      </w:divBdr>
    </w:div>
    <w:div w:id="298802867">
      <w:bodyDiv w:val="1"/>
      <w:marLeft w:val="0"/>
      <w:marRight w:val="0"/>
      <w:marTop w:val="0"/>
      <w:marBottom w:val="0"/>
      <w:divBdr>
        <w:top w:val="none" w:sz="0" w:space="0" w:color="auto"/>
        <w:left w:val="none" w:sz="0" w:space="0" w:color="auto"/>
        <w:bottom w:val="none" w:sz="0" w:space="0" w:color="auto"/>
        <w:right w:val="none" w:sz="0" w:space="0" w:color="auto"/>
      </w:divBdr>
    </w:div>
    <w:div w:id="494031820">
      <w:bodyDiv w:val="1"/>
      <w:marLeft w:val="0"/>
      <w:marRight w:val="0"/>
      <w:marTop w:val="0"/>
      <w:marBottom w:val="0"/>
      <w:divBdr>
        <w:top w:val="none" w:sz="0" w:space="0" w:color="auto"/>
        <w:left w:val="none" w:sz="0" w:space="0" w:color="auto"/>
        <w:bottom w:val="none" w:sz="0" w:space="0" w:color="auto"/>
        <w:right w:val="none" w:sz="0" w:space="0" w:color="auto"/>
      </w:divBdr>
    </w:div>
    <w:div w:id="533426955">
      <w:bodyDiv w:val="1"/>
      <w:marLeft w:val="0"/>
      <w:marRight w:val="0"/>
      <w:marTop w:val="0"/>
      <w:marBottom w:val="0"/>
      <w:divBdr>
        <w:top w:val="none" w:sz="0" w:space="0" w:color="auto"/>
        <w:left w:val="none" w:sz="0" w:space="0" w:color="auto"/>
        <w:bottom w:val="none" w:sz="0" w:space="0" w:color="auto"/>
        <w:right w:val="none" w:sz="0" w:space="0" w:color="auto"/>
      </w:divBdr>
    </w:div>
    <w:div w:id="825123250">
      <w:bodyDiv w:val="1"/>
      <w:marLeft w:val="0"/>
      <w:marRight w:val="0"/>
      <w:marTop w:val="0"/>
      <w:marBottom w:val="0"/>
      <w:divBdr>
        <w:top w:val="none" w:sz="0" w:space="0" w:color="auto"/>
        <w:left w:val="none" w:sz="0" w:space="0" w:color="auto"/>
        <w:bottom w:val="none" w:sz="0" w:space="0" w:color="auto"/>
        <w:right w:val="none" w:sz="0" w:space="0" w:color="auto"/>
      </w:divBdr>
    </w:div>
    <w:div w:id="1034429337">
      <w:bodyDiv w:val="1"/>
      <w:marLeft w:val="0"/>
      <w:marRight w:val="0"/>
      <w:marTop w:val="0"/>
      <w:marBottom w:val="0"/>
      <w:divBdr>
        <w:top w:val="none" w:sz="0" w:space="0" w:color="auto"/>
        <w:left w:val="none" w:sz="0" w:space="0" w:color="auto"/>
        <w:bottom w:val="none" w:sz="0" w:space="0" w:color="auto"/>
        <w:right w:val="none" w:sz="0" w:space="0" w:color="auto"/>
      </w:divBdr>
    </w:div>
    <w:div w:id="1178351249">
      <w:bodyDiv w:val="1"/>
      <w:marLeft w:val="0"/>
      <w:marRight w:val="0"/>
      <w:marTop w:val="0"/>
      <w:marBottom w:val="0"/>
      <w:divBdr>
        <w:top w:val="none" w:sz="0" w:space="0" w:color="auto"/>
        <w:left w:val="none" w:sz="0" w:space="0" w:color="auto"/>
        <w:bottom w:val="none" w:sz="0" w:space="0" w:color="auto"/>
        <w:right w:val="none" w:sz="0" w:space="0" w:color="auto"/>
      </w:divBdr>
    </w:div>
    <w:div w:id="1190333319">
      <w:bodyDiv w:val="1"/>
      <w:marLeft w:val="0"/>
      <w:marRight w:val="0"/>
      <w:marTop w:val="0"/>
      <w:marBottom w:val="0"/>
      <w:divBdr>
        <w:top w:val="none" w:sz="0" w:space="0" w:color="auto"/>
        <w:left w:val="none" w:sz="0" w:space="0" w:color="auto"/>
        <w:bottom w:val="none" w:sz="0" w:space="0" w:color="auto"/>
        <w:right w:val="none" w:sz="0" w:space="0" w:color="auto"/>
      </w:divBdr>
    </w:div>
    <w:div w:id="1488781651">
      <w:bodyDiv w:val="1"/>
      <w:marLeft w:val="0"/>
      <w:marRight w:val="0"/>
      <w:marTop w:val="0"/>
      <w:marBottom w:val="0"/>
      <w:divBdr>
        <w:top w:val="none" w:sz="0" w:space="0" w:color="auto"/>
        <w:left w:val="none" w:sz="0" w:space="0" w:color="auto"/>
        <w:bottom w:val="none" w:sz="0" w:space="0" w:color="auto"/>
        <w:right w:val="none" w:sz="0" w:space="0" w:color="auto"/>
      </w:divBdr>
    </w:div>
    <w:div w:id="1707826924">
      <w:bodyDiv w:val="1"/>
      <w:marLeft w:val="0"/>
      <w:marRight w:val="0"/>
      <w:marTop w:val="0"/>
      <w:marBottom w:val="0"/>
      <w:divBdr>
        <w:top w:val="none" w:sz="0" w:space="0" w:color="auto"/>
        <w:left w:val="none" w:sz="0" w:space="0" w:color="auto"/>
        <w:bottom w:val="none" w:sz="0" w:space="0" w:color="auto"/>
        <w:right w:val="none" w:sz="0" w:space="0" w:color="auto"/>
      </w:divBdr>
    </w:div>
    <w:div w:id="195054952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ndation-barry.ch"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A2FBBE-46F4-4CEF-8017-DED6FF26F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495</Words>
  <Characters>2723</Characters>
  <Application>Microsoft Office Word</Application>
  <DocSecurity>0</DocSecurity>
  <Lines>22</Lines>
  <Paragraphs>6</Paragraphs>
  <ScaleCrop>false</ScaleCrop>
  <HeadingPairs>
    <vt:vector size="6" baseType="variant">
      <vt:variant>
        <vt:lpstr>Titre</vt:lpstr>
      </vt:variant>
      <vt:variant>
        <vt:i4>1</vt:i4>
      </vt:variant>
      <vt:variant>
        <vt:lpstr>Titel</vt:lpstr>
      </vt:variant>
      <vt:variant>
        <vt:i4>1</vt:i4>
      </vt:variant>
      <vt:variant>
        <vt:lpstr>Titolo</vt:lpstr>
      </vt:variant>
      <vt:variant>
        <vt:i4>1</vt:i4>
      </vt:variant>
    </vt:vector>
  </HeadingPairs>
  <TitlesOfParts>
    <vt:vector size="3" baseType="lpstr">
      <vt:lpstr/>
      <vt:lpstr/>
      <vt:lpstr/>
    </vt:vector>
  </TitlesOfParts>
  <Company>Hewlett-Packard Company</Company>
  <LinksUpToDate>false</LinksUpToDate>
  <CharactersWithSpaces>3212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Riccardo Rossetti</dc:creator>
  <cp:lastModifiedBy>Nicolas Beiner</cp:lastModifiedBy>
  <cp:revision>26</cp:revision>
  <cp:lastPrinted>2023-04-26T12:22:00Z</cp:lastPrinted>
  <dcterms:created xsi:type="dcterms:W3CDTF">2021-12-27T08:18:00Z</dcterms:created>
  <dcterms:modified xsi:type="dcterms:W3CDTF">2023-04-26T14:54:00Z</dcterms:modified>
</cp:coreProperties>
</file>